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B3B" w:rsidRPr="00504B3B" w:rsidRDefault="00504B3B" w:rsidP="00504B3B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504B3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Матрица лавинных фотодиодов ближнего ИК-диапазона и космический 6U-фотометр на её основе</w:t>
      </w:r>
    </w:p>
    <w:p w:rsidR="00504B3B" w:rsidRPr="00504B3B" w:rsidRDefault="00504B3B" w:rsidP="00504B3B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504B3B" w:rsidRPr="00504B3B" w:rsidRDefault="00504B3B" w:rsidP="00504B3B">
      <w:pPr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504B3B">
        <w:rPr>
          <w:rFonts w:ascii="Times New Roman" w:hAnsi="Times New Roman" w:cs="Times New Roman"/>
          <w:b/>
          <w:bCs/>
          <w:color w:val="222222"/>
          <w:sz w:val="24"/>
          <w:szCs w:val="24"/>
        </w:rPr>
        <w:t>А.В.Григорьев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(ИКИ РАН,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  <w:t>ANU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)</w:t>
      </w:r>
    </w:p>
    <w:p w:rsidR="00566C87" w:rsidRPr="00504B3B" w:rsidRDefault="00504B3B" w:rsidP="00504B3B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Разработаны матрицы </w:t>
      </w:r>
      <w:proofErr w:type="spellStart"/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HgCdTe</w:t>
      </w:r>
      <w:proofErr w:type="spellEnd"/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-фотодиодов с лавинным усилением полезного сигнала до 400 раз.</w:t>
      </w: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Шум же считывания лавинный процесс не увеличивает, таким образом кардинально повышается итоговое отношение сигнал/шум.</w:t>
      </w: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Название этих детекторов - SAPHIRA, разработчик - английская фирма LEONARDO. Спектральный диапазон - от 0.8 до 2.5 мкм, но необходимо криогенное охлаждение - до 80 K и ниже.</w:t>
      </w: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Темновой</w:t>
      </w:r>
      <w:proofErr w:type="spellEnd"/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ток при этом достигает 0.002 e-/s/</w:t>
      </w:r>
      <w:proofErr w:type="spellStart"/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px</w:t>
      </w:r>
      <w:proofErr w:type="spellEnd"/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настоящее время этот детектор выпускается в формате 320х256 </w:t>
      </w:r>
      <w:proofErr w:type="spellStart"/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px</w:t>
      </w:r>
      <w:proofErr w:type="spellEnd"/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даёт до 3900 полных кадров в сек.</w:t>
      </w: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SAPHIRA успешно применяется в системах адаптивной оптики, пример - </w:t>
      </w:r>
      <w:proofErr w:type="spellStart"/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Very</w:t>
      </w:r>
      <w:proofErr w:type="spellEnd"/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Large</w:t>
      </w:r>
      <w:proofErr w:type="spellEnd"/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Telescope</w:t>
      </w:r>
      <w:proofErr w:type="spellEnd"/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Австралийском Национальном Университете (ANU) разрабатывается космический фотометр EMU на основе этого детектора.</w:t>
      </w: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EMU будет установлен на внешней поверхности МКС и это будет первое применение SAPHIRA в космосе.</w:t>
      </w: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Научная задача EMU - фотометрия звёзд в спектральном диапазоне 1.35-1.5 мкм, недоступном с Земли. Все испытания этого прибора будут производиться в ANU.</w:t>
      </w: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Размер EMU - 6 "U", т.е. 6 </w:t>
      </w:r>
      <w:proofErr w:type="spellStart"/>
      <w:proofErr w:type="gramStart"/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куб.дм</w:t>
      </w:r>
      <w:proofErr w:type="spellEnd"/>
      <w:proofErr w:type="gramEnd"/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а именно 10х20х30 см.</w:t>
      </w: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04B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Разрабатывается также 4U-модификация этого прибора для ДЗЗ с борта микро-спутников.</w:t>
      </w:r>
    </w:p>
    <w:sectPr w:rsidR="00566C87" w:rsidRPr="0050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FF9" w:rsidRDefault="00F82FF9" w:rsidP="00504B3B">
      <w:pPr>
        <w:spacing w:after="0" w:line="240" w:lineRule="auto"/>
      </w:pPr>
      <w:r>
        <w:separator/>
      </w:r>
    </w:p>
  </w:endnote>
  <w:endnote w:type="continuationSeparator" w:id="0">
    <w:p w:rsidR="00F82FF9" w:rsidRDefault="00F82FF9" w:rsidP="0050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FF9" w:rsidRDefault="00F82FF9" w:rsidP="00504B3B">
      <w:pPr>
        <w:spacing w:after="0" w:line="240" w:lineRule="auto"/>
      </w:pPr>
      <w:r>
        <w:separator/>
      </w:r>
    </w:p>
  </w:footnote>
  <w:footnote w:type="continuationSeparator" w:id="0">
    <w:p w:rsidR="00F82FF9" w:rsidRDefault="00F82FF9" w:rsidP="00504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3B"/>
    <w:rsid w:val="003E6ADE"/>
    <w:rsid w:val="00504B3B"/>
    <w:rsid w:val="00D37603"/>
    <w:rsid w:val="00F8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0C13"/>
  <w15:chartTrackingRefBased/>
  <w15:docId w15:val="{163A3F84-7380-40F6-9486-1A071E1D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B3B"/>
  </w:style>
  <w:style w:type="paragraph" w:styleId="a5">
    <w:name w:val="footer"/>
    <w:basedOn w:val="a"/>
    <w:link w:val="a6"/>
    <w:uiPriority w:val="99"/>
    <w:unhideWhenUsed/>
    <w:rsid w:val="00504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Fedorova</dc:creator>
  <cp:keywords/>
  <dc:description/>
  <cp:lastModifiedBy>Anna Fedorova</cp:lastModifiedBy>
  <cp:revision>1</cp:revision>
  <dcterms:created xsi:type="dcterms:W3CDTF">2020-04-14T18:56:00Z</dcterms:created>
  <dcterms:modified xsi:type="dcterms:W3CDTF">2020-04-14T19:18:00Z</dcterms:modified>
</cp:coreProperties>
</file>