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6D" w:rsidRPr="00A61C17" w:rsidRDefault="00C738D0" w:rsidP="00C738D0">
      <w:pPr>
        <w:jc w:val="center"/>
        <w:rPr>
          <w:b/>
          <w:lang w:val="en-US"/>
        </w:rPr>
      </w:pPr>
      <w:r w:rsidRPr="00C738D0">
        <w:rPr>
          <w:b/>
        </w:rPr>
        <w:t>Численное</w:t>
      </w:r>
      <w:r w:rsidRPr="00A61C17">
        <w:rPr>
          <w:b/>
          <w:lang w:val="en-US"/>
        </w:rPr>
        <w:t xml:space="preserve"> </w:t>
      </w:r>
      <w:r w:rsidRPr="00C738D0">
        <w:rPr>
          <w:b/>
        </w:rPr>
        <w:t>моделирование</w:t>
      </w:r>
      <w:r w:rsidRPr="00A61C17">
        <w:rPr>
          <w:b/>
          <w:lang w:val="en-US"/>
        </w:rPr>
        <w:t xml:space="preserve"> </w:t>
      </w:r>
      <w:r w:rsidRPr="00C738D0">
        <w:rPr>
          <w:b/>
        </w:rPr>
        <w:t>гидрологического</w:t>
      </w:r>
      <w:r w:rsidRPr="00A61C17">
        <w:rPr>
          <w:b/>
          <w:lang w:val="en-US"/>
        </w:rPr>
        <w:t xml:space="preserve"> </w:t>
      </w:r>
      <w:r w:rsidRPr="00C738D0">
        <w:rPr>
          <w:b/>
        </w:rPr>
        <w:t>цикла</w:t>
      </w:r>
      <w:r w:rsidRPr="00A61C17">
        <w:rPr>
          <w:b/>
          <w:lang w:val="en-US"/>
        </w:rPr>
        <w:t xml:space="preserve"> </w:t>
      </w:r>
      <w:r w:rsidRPr="00C738D0">
        <w:rPr>
          <w:b/>
        </w:rPr>
        <w:t>Марса</w:t>
      </w:r>
    </w:p>
    <w:p w:rsidR="00C738D0" w:rsidRDefault="00C738D0" w:rsidP="00C738D0">
      <w:pPr>
        <w:jc w:val="center"/>
        <w:rPr>
          <w:b/>
          <w:lang w:val="en-US"/>
        </w:rPr>
      </w:pPr>
      <w:r w:rsidRPr="00C738D0">
        <w:rPr>
          <w:b/>
          <w:lang w:val="en-US"/>
        </w:rPr>
        <w:t>Numerical modeling of the Hydrological Cycle of Mars</w:t>
      </w:r>
    </w:p>
    <w:p w:rsidR="00A61C17" w:rsidRDefault="00A61C17" w:rsidP="00C738D0">
      <w:pPr>
        <w:jc w:val="center"/>
        <w:rPr>
          <w:b/>
          <w:lang w:val="en-US"/>
        </w:rPr>
      </w:pPr>
    </w:p>
    <w:p w:rsidR="00A61C17" w:rsidRDefault="00A61C17" w:rsidP="00C738D0">
      <w:pPr>
        <w:jc w:val="center"/>
        <w:rPr>
          <w:b/>
          <w:lang w:val="en-US"/>
        </w:rPr>
      </w:pPr>
    </w:p>
    <w:p w:rsidR="00A61C17" w:rsidRPr="00A61C17" w:rsidRDefault="00A61C17" w:rsidP="00C738D0">
      <w:pPr>
        <w:jc w:val="center"/>
        <w:rPr>
          <w:b/>
        </w:rPr>
      </w:pPr>
      <w:r>
        <w:rPr>
          <w:b/>
        </w:rPr>
        <w:t>(по материалам кандидатской диссертации)</w:t>
      </w:r>
      <w:bookmarkStart w:id="0" w:name="_GoBack"/>
      <w:bookmarkEnd w:id="0"/>
    </w:p>
    <w:p w:rsidR="00C738D0" w:rsidRDefault="00C738D0">
      <w:pPr>
        <w:rPr>
          <w:lang w:val="en-US"/>
        </w:rPr>
      </w:pPr>
    </w:p>
    <w:p w:rsidR="00C738D0" w:rsidRPr="00C738D0" w:rsidRDefault="00C738D0" w:rsidP="00C738D0">
      <w:pPr>
        <w:jc w:val="center"/>
      </w:pPr>
      <w:r w:rsidRPr="00C738D0">
        <w:t>Шапошников Д.С.</w:t>
      </w:r>
      <w:r w:rsidRPr="00C738D0">
        <w:rPr>
          <w:vertAlign w:val="superscript"/>
        </w:rPr>
        <w:t>1,2</w:t>
      </w:r>
      <w:r w:rsidRPr="00C738D0">
        <w:t xml:space="preserve">, </w:t>
      </w:r>
      <w:hyperlink r:id="rId5" w:history="1">
        <w:r w:rsidRPr="00C738D0">
          <w:rPr>
            <w:rStyle w:val="a3"/>
            <w:lang w:val="en-US"/>
          </w:rPr>
          <w:t>shaposhnikov</w:t>
        </w:r>
        <w:r w:rsidRPr="00C738D0">
          <w:rPr>
            <w:rStyle w:val="a3"/>
          </w:rPr>
          <w:t>@</w:t>
        </w:r>
        <w:r w:rsidRPr="00C738D0">
          <w:rPr>
            <w:rStyle w:val="a3"/>
            <w:lang w:val="en-US"/>
          </w:rPr>
          <w:t>phystech</w:t>
        </w:r>
        <w:r w:rsidRPr="00C738D0">
          <w:rPr>
            <w:rStyle w:val="a3"/>
          </w:rPr>
          <w:t>.</w:t>
        </w:r>
        <w:proofErr w:type="spellStart"/>
        <w:r w:rsidRPr="00C738D0">
          <w:rPr>
            <w:rStyle w:val="a3"/>
            <w:lang w:val="en-US"/>
          </w:rPr>
          <w:t>edu</w:t>
        </w:r>
        <w:proofErr w:type="spellEnd"/>
      </w:hyperlink>
    </w:p>
    <w:p w:rsidR="00C738D0" w:rsidRPr="00C738D0" w:rsidRDefault="00C738D0" w:rsidP="00C738D0">
      <w:pPr>
        <w:jc w:val="center"/>
        <w:rPr>
          <w:i/>
        </w:rPr>
      </w:pPr>
      <w:r w:rsidRPr="00C738D0">
        <w:rPr>
          <w:i/>
          <w:vertAlign w:val="superscript"/>
        </w:rPr>
        <w:t>1</w:t>
      </w:r>
      <w:r>
        <w:rPr>
          <w:i/>
        </w:rPr>
        <w:t xml:space="preserve"> Московский физико-технический институт (НИУ)</w:t>
      </w:r>
      <w:r>
        <w:rPr>
          <w:i/>
        </w:rPr>
        <w:br/>
      </w:r>
      <w:r w:rsidRPr="00C738D0">
        <w:rPr>
          <w:i/>
          <w:vertAlign w:val="superscript"/>
        </w:rPr>
        <w:t>2</w:t>
      </w:r>
      <w:r>
        <w:rPr>
          <w:i/>
        </w:rPr>
        <w:t xml:space="preserve"> Институт космических исследований РАН</w:t>
      </w:r>
    </w:p>
    <w:p w:rsidR="00C738D0" w:rsidRDefault="00C738D0"/>
    <w:p w:rsidR="00C738D0" w:rsidRPr="00B24734" w:rsidRDefault="00C738D0" w:rsidP="00C738D0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Гидрологический</w:t>
      </w:r>
      <w:r w:rsidRPr="00B24734">
        <w:rPr>
          <w:color w:val="000000"/>
        </w:rPr>
        <w:t xml:space="preserve"> цикл играет значительную роль в климате Марса. </w:t>
      </w:r>
      <w:r>
        <w:rPr>
          <w:color w:val="000000"/>
        </w:rPr>
        <w:t>В</w:t>
      </w:r>
      <w:r w:rsidRPr="00B24734">
        <w:rPr>
          <w:color w:val="000000"/>
        </w:rPr>
        <w:t>одяной пар может быть очень чувствительным индикатором процессов переноса, что особенно важно для трехмерных климатических моделей.</w:t>
      </w:r>
    </w:p>
    <w:p w:rsidR="00C738D0" w:rsidRPr="00B24734" w:rsidRDefault="00C738D0" w:rsidP="00C738D0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4734">
        <w:rPr>
          <w:color w:val="000000"/>
        </w:rPr>
        <w:t xml:space="preserve">В данной работе </w:t>
      </w:r>
      <w:r>
        <w:rPr>
          <w:color w:val="000000"/>
        </w:rPr>
        <w:t>представлен</w:t>
      </w:r>
      <w:r w:rsidRPr="00B24734">
        <w:rPr>
          <w:color w:val="000000"/>
        </w:rPr>
        <w:t xml:space="preserve"> новый гидрологический блок модели общей циркуляции атмосферы Марса, разработанной в Московском физико-техническом институте</w:t>
      </w:r>
      <w:r>
        <w:rPr>
          <w:color w:val="000000"/>
        </w:rPr>
        <w:t xml:space="preserve"> совместно с</w:t>
      </w:r>
      <w:r w:rsidRPr="00B24734">
        <w:rPr>
          <w:color w:val="000000"/>
        </w:rPr>
        <w:t xml:space="preserve"> Институт</w:t>
      </w:r>
      <w:r>
        <w:rPr>
          <w:color w:val="000000"/>
        </w:rPr>
        <w:t>ом</w:t>
      </w:r>
      <w:r w:rsidRPr="00B24734">
        <w:rPr>
          <w:color w:val="000000"/>
        </w:rPr>
        <w:t xml:space="preserve"> исследований Солнечной системы им. Макса</w:t>
      </w:r>
      <w:r w:rsidRPr="00C738D0">
        <w:rPr>
          <w:color w:val="000000"/>
        </w:rPr>
        <w:t xml:space="preserve"> </w:t>
      </w:r>
      <w:r w:rsidRPr="00B24734">
        <w:rPr>
          <w:color w:val="000000"/>
        </w:rPr>
        <w:t>Планка</w:t>
      </w:r>
      <w:r w:rsidRPr="00C738D0">
        <w:rPr>
          <w:color w:val="000000"/>
        </w:rPr>
        <w:t xml:space="preserve"> (</w:t>
      </w:r>
      <w:r w:rsidRPr="00C738D0">
        <w:rPr>
          <w:color w:val="000000"/>
          <w:lang w:val="en-US"/>
        </w:rPr>
        <w:t>MPI</w:t>
      </w:r>
      <w:r w:rsidRPr="00C738D0">
        <w:rPr>
          <w:color w:val="000000"/>
        </w:rPr>
        <w:t>-</w:t>
      </w:r>
      <w:r w:rsidRPr="00C738D0">
        <w:rPr>
          <w:color w:val="000000"/>
          <w:lang w:val="en-US"/>
        </w:rPr>
        <w:t>MGCM</w:t>
      </w:r>
      <w:r w:rsidRPr="00C738D0">
        <w:rPr>
          <w:color w:val="000000"/>
        </w:rPr>
        <w:t>)</w:t>
      </w:r>
      <w:r>
        <w:rPr>
          <w:color w:val="000000"/>
        </w:rPr>
        <w:t>.</w:t>
      </w:r>
      <w:r w:rsidRPr="00C738D0">
        <w:rPr>
          <w:color w:val="000000"/>
        </w:rPr>
        <w:t xml:space="preserve"> </w:t>
      </w:r>
      <w:r w:rsidRPr="00B24734">
        <w:rPr>
          <w:color w:val="000000"/>
        </w:rPr>
        <w:t xml:space="preserve">Модель имеет спектральное динамическое ядро и успешно предсказывает скорости ветра и температуры благодаря использованию физических </w:t>
      </w:r>
      <w:proofErr w:type="spellStart"/>
      <w:r w:rsidRPr="00B24734">
        <w:rPr>
          <w:color w:val="000000"/>
        </w:rPr>
        <w:t>параметризаций</w:t>
      </w:r>
      <w:proofErr w:type="spellEnd"/>
      <w:r w:rsidRPr="00B24734">
        <w:rPr>
          <w:color w:val="000000"/>
        </w:rPr>
        <w:t xml:space="preserve">, характерных как для земных, так </w:t>
      </w:r>
      <w:r>
        <w:rPr>
          <w:color w:val="000000"/>
        </w:rPr>
        <w:t>и для марсианских моделей</w:t>
      </w:r>
      <w:r w:rsidRPr="00B24734">
        <w:rPr>
          <w:color w:val="000000"/>
        </w:rPr>
        <w:t>. Гидрологический блок включает двух-моментную микрофизику, адвекцию, диффузию, седиментацию пассивных примесей в зависимости от среднего радиуса частиц</w:t>
      </w:r>
      <w:r>
        <w:rPr>
          <w:color w:val="000000"/>
        </w:rPr>
        <w:t>,</w:t>
      </w:r>
      <w:r w:rsidRPr="00B24734">
        <w:rPr>
          <w:color w:val="000000"/>
        </w:rPr>
        <w:t xml:space="preserve"> схему взаимодействия с поверхностью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фотодиссоциацию</w:t>
      </w:r>
      <w:proofErr w:type="spellEnd"/>
      <w:r>
        <w:rPr>
          <w:color w:val="000000"/>
        </w:rPr>
        <w:t xml:space="preserve"> водяного пара</w:t>
      </w:r>
      <w:r w:rsidRPr="00B24734">
        <w:rPr>
          <w:color w:val="000000"/>
        </w:rPr>
        <w:t>.</w:t>
      </w:r>
    </w:p>
    <w:p w:rsidR="00C738D0" w:rsidRDefault="00C738D0" w:rsidP="00C738D0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24734">
        <w:rPr>
          <w:color w:val="000000"/>
        </w:rPr>
        <w:t>Модель успешно воспроизводит как сезонное распределение водяного пара и льда, так и географическое по широтам и долготам</w:t>
      </w:r>
      <w:r>
        <w:rPr>
          <w:color w:val="000000"/>
        </w:rPr>
        <w:t xml:space="preserve">, что подтверждается сравнением с экспериментальными данными </w:t>
      </w:r>
      <w:r>
        <w:rPr>
          <w:color w:val="000000"/>
          <w:lang w:val="en-US"/>
        </w:rPr>
        <w:t>SPICAM</w:t>
      </w:r>
      <w:r w:rsidRPr="00C738D0">
        <w:rPr>
          <w:color w:val="000000"/>
        </w:rPr>
        <w:t xml:space="preserve"> (</w:t>
      </w:r>
      <w:r>
        <w:rPr>
          <w:color w:val="000000"/>
        </w:rPr>
        <w:t xml:space="preserve">ИК спектрометр </w:t>
      </w:r>
      <w:r>
        <w:rPr>
          <w:color w:val="000000"/>
          <w:lang w:val="en-US"/>
        </w:rPr>
        <w:t>Mar</w:t>
      </w:r>
      <w:r w:rsidR="00E52AA2">
        <w:rPr>
          <w:color w:val="000000"/>
          <w:lang w:val="en-US"/>
        </w:rPr>
        <w:t>s</w:t>
      </w:r>
      <w:r w:rsidRPr="00C738D0">
        <w:rPr>
          <w:color w:val="000000"/>
        </w:rPr>
        <w:t xml:space="preserve"> </w:t>
      </w:r>
      <w:r>
        <w:rPr>
          <w:color w:val="000000"/>
          <w:lang w:val="en-US"/>
        </w:rPr>
        <w:t>Express</w:t>
      </w:r>
      <w:r w:rsidRPr="00C738D0">
        <w:rPr>
          <w:color w:val="000000"/>
        </w:rPr>
        <w:t xml:space="preserve">), </w:t>
      </w:r>
      <w:r>
        <w:rPr>
          <w:color w:val="000000"/>
          <w:lang w:val="en-US"/>
        </w:rPr>
        <w:t>TES</w:t>
      </w:r>
      <w:r w:rsidRPr="00C738D0">
        <w:rPr>
          <w:color w:val="000000"/>
        </w:rPr>
        <w:t xml:space="preserve"> (</w:t>
      </w:r>
      <w:r w:rsidRPr="00C738D0">
        <w:rPr>
          <w:color w:val="000000"/>
          <w:lang w:val="en-US"/>
        </w:rPr>
        <w:t>Mars</w:t>
      </w:r>
      <w:r w:rsidRPr="00C738D0">
        <w:rPr>
          <w:color w:val="000000"/>
        </w:rPr>
        <w:t xml:space="preserve"> </w:t>
      </w:r>
      <w:r w:rsidRPr="00C738D0">
        <w:rPr>
          <w:color w:val="000000"/>
          <w:lang w:val="en-US"/>
        </w:rPr>
        <w:t>Global</w:t>
      </w:r>
      <w:r w:rsidRPr="00C738D0">
        <w:rPr>
          <w:color w:val="000000"/>
        </w:rPr>
        <w:t xml:space="preserve"> </w:t>
      </w:r>
      <w:r w:rsidRPr="00C738D0">
        <w:rPr>
          <w:color w:val="000000"/>
          <w:lang w:val="en-US"/>
        </w:rPr>
        <w:t>Surveyor</w:t>
      </w:r>
      <w:r w:rsidRPr="00C738D0">
        <w:rPr>
          <w:color w:val="000000"/>
        </w:rPr>
        <w:t xml:space="preserve">)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CRISM</w:t>
      </w:r>
      <w:r w:rsidRPr="00C738D0">
        <w:rPr>
          <w:color w:val="000000"/>
        </w:rPr>
        <w:t xml:space="preserve"> (</w:t>
      </w:r>
      <w:proofErr w:type="spellStart"/>
      <w:r w:rsidRPr="00C738D0">
        <w:rPr>
          <w:color w:val="000000"/>
        </w:rPr>
        <w:t>Mars</w:t>
      </w:r>
      <w:proofErr w:type="spellEnd"/>
      <w:r w:rsidRPr="00C738D0">
        <w:rPr>
          <w:color w:val="000000"/>
        </w:rPr>
        <w:t xml:space="preserve"> </w:t>
      </w:r>
      <w:proofErr w:type="spellStart"/>
      <w:r w:rsidRPr="00C738D0">
        <w:rPr>
          <w:color w:val="000000"/>
        </w:rPr>
        <w:t>Reconnaissance</w:t>
      </w:r>
      <w:proofErr w:type="spellEnd"/>
      <w:r w:rsidRPr="00C738D0">
        <w:rPr>
          <w:color w:val="000000"/>
        </w:rPr>
        <w:t xml:space="preserve"> </w:t>
      </w:r>
      <w:proofErr w:type="spellStart"/>
      <w:r w:rsidRPr="00C738D0">
        <w:rPr>
          <w:color w:val="000000"/>
        </w:rPr>
        <w:t>Orbiter</w:t>
      </w:r>
      <w:proofErr w:type="spellEnd"/>
      <w:r w:rsidRPr="00C738D0">
        <w:rPr>
          <w:color w:val="000000"/>
        </w:rPr>
        <w:t>)</w:t>
      </w:r>
      <w:r w:rsidRPr="00B24734">
        <w:rPr>
          <w:color w:val="000000"/>
        </w:rPr>
        <w:t>.</w:t>
      </w:r>
      <w:r>
        <w:rPr>
          <w:color w:val="000000"/>
        </w:rPr>
        <w:t xml:space="preserve"> Кроме того, для отдельно взятых орбит хорошо воспроизводятся вертикальные профили концентрации водяного пара, ледяных частиц и эффективных радиусов частиц водяного льда.</w:t>
      </w:r>
    </w:p>
    <w:p w:rsidR="00E52AA2" w:rsidRPr="00E52AA2" w:rsidRDefault="00E52AA2" w:rsidP="00C738D0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Моделирование с использование расширенной (до высоты 160 км) версии модели позволяет успешно продемонстрировать процесс переноса водяного пара из нижней атмосферы в верхнюю и определить ведущую роль распределения пыли в этом переносе, что также согласуется с последними экспериментальными данными </w:t>
      </w:r>
      <w:r>
        <w:rPr>
          <w:color w:val="000000"/>
          <w:lang w:val="en-US"/>
        </w:rPr>
        <w:t>ACS</w:t>
      </w:r>
      <w:r w:rsidRPr="00E52AA2">
        <w:rPr>
          <w:color w:val="000000"/>
        </w:rPr>
        <w:t xml:space="preserve"> (</w:t>
      </w:r>
      <w:proofErr w:type="spellStart"/>
      <w:r w:rsidRPr="00E52AA2">
        <w:rPr>
          <w:color w:val="000000"/>
        </w:rPr>
        <w:t>Trace</w:t>
      </w:r>
      <w:proofErr w:type="spellEnd"/>
      <w:r w:rsidRPr="00E52AA2">
        <w:rPr>
          <w:color w:val="000000"/>
        </w:rPr>
        <w:t xml:space="preserve"> </w:t>
      </w:r>
      <w:proofErr w:type="spellStart"/>
      <w:r w:rsidRPr="00E52AA2">
        <w:rPr>
          <w:color w:val="000000"/>
        </w:rPr>
        <w:t>Gas</w:t>
      </w:r>
      <w:proofErr w:type="spellEnd"/>
      <w:r w:rsidRPr="00E52AA2">
        <w:rPr>
          <w:color w:val="000000"/>
        </w:rPr>
        <w:t xml:space="preserve"> </w:t>
      </w:r>
      <w:proofErr w:type="spellStart"/>
      <w:r w:rsidRPr="00E52AA2">
        <w:rPr>
          <w:color w:val="000000"/>
        </w:rPr>
        <w:t>Orbiter</w:t>
      </w:r>
      <w:proofErr w:type="spellEnd"/>
      <w:r w:rsidRPr="00E52AA2">
        <w:rPr>
          <w:color w:val="000000"/>
        </w:rPr>
        <w:t>).</w:t>
      </w:r>
    </w:p>
    <w:p w:rsidR="00C738D0" w:rsidRPr="00C738D0" w:rsidRDefault="00C738D0"/>
    <w:sectPr w:rsidR="00C738D0" w:rsidRPr="00C738D0" w:rsidSect="00A340C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0C33"/>
    <w:multiLevelType w:val="hybridMultilevel"/>
    <w:tmpl w:val="79AC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D0"/>
    <w:rsid w:val="008C526D"/>
    <w:rsid w:val="00A340C3"/>
    <w:rsid w:val="00A61C17"/>
    <w:rsid w:val="00C738D0"/>
    <w:rsid w:val="00E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F8CB"/>
  <w14:defaultImageDpi w14:val="32767"/>
  <w15:chartTrackingRefBased/>
  <w15:docId w15:val="{47D624C3-843B-5643-9DB8-64F10FB3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8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C738D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7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poshnikov@physte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2</cp:revision>
  <dcterms:created xsi:type="dcterms:W3CDTF">2019-05-28T16:09:00Z</dcterms:created>
  <dcterms:modified xsi:type="dcterms:W3CDTF">2019-06-26T13:58:00Z</dcterms:modified>
</cp:coreProperties>
</file>